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00" w:rsidRDefault="00666BC3" w:rsidP="00666BC3">
      <w:pPr>
        <w:tabs>
          <w:tab w:val="left" w:pos="2268"/>
        </w:tabs>
        <w:ind w:firstLine="1"/>
        <w:rPr>
          <w:rFonts w:asciiTheme="majorEastAsia" w:eastAsiaTheme="majorEastAsia" w:hAnsiTheme="majorEastAsia" w:hint="eastAsia"/>
        </w:rPr>
      </w:pPr>
      <w:r w:rsidRPr="00666BC3">
        <w:rPr>
          <w:rFonts w:asciiTheme="majorEastAsia" w:eastAsiaTheme="majorEastAsia" w:hAnsiTheme="majorEastAsia" w:hint="eastAsia"/>
        </w:rPr>
        <w:t>2007</w:t>
      </w:r>
      <w:r>
        <w:rPr>
          <w:rFonts w:asciiTheme="majorEastAsia" w:eastAsiaTheme="majorEastAsia" w:hAnsiTheme="majorEastAsia" w:hint="eastAsia"/>
        </w:rPr>
        <w:t>年度</w:t>
      </w:r>
      <w:r>
        <w:rPr>
          <w:rFonts w:asciiTheme="majorEastAsia" w:eastAsiaTheme="majorEastAsia" w:hAnsiTheme="majorEastAsia" w:hint="eastAsia"/>
        </w:rPr>
        <w:tab/>
        <w:t>４月</w:t>
      </w:r>
      <w:r>
        <w:rPr>
          <w:rFonts w:asciiTheme="majorEastAsia" w:eastAsiaTheme="majorEastAsia" w:hAnsiTheme="majorEastAsia" w:hint="eastAsia"/>
        </w:rPr>
        <w:tab/>
        <w:t>５月</w:t>
      </w:r>
      <w:r>
        <w:rPr>
          <w:rFonts w:asciiTheme="majorEastAsia" w:eastAsiaTheme="majorEastAsia" w:hAnsiTheme="majorEastAsia" w:hint="eastAsia"/>
        </w:rPr>
        <w:tab/>
        <w:t>６月</w:t>
      </w:r>
      <w:r>
        <w:rPr>
          <w:rFonts w:asciiTheme="majorEastAsia" w:eastAsiaTheme="majorEastAsia" w:hAnsiTheme="majorEastAsia" w:hint="eastAsia"/>
        </w:rPr>
        <w:tab/>
        <w:t>売上数合計</w:t>
      </w:r>
    </w:p>
    <w:p w:rsidR="00666BC3" w:rsidRDefault="00666BC3" w:rsidP="00666BC3">
      <w:pPr>
        <w:tabs>
          <w:tab w:val="left" w:pos="2410"/>
        </w:tabs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商品A</w:t>
      </w:r>
      <w:r>
        <w:rPr>
          <w:rFonts w:asciiTheme="majorEastAsia" w:eastAsiaTheme="majorEastAsia" w:hAnsiTheme="majorEastAsia" w:hint="eastAsia"/>
        </w:rPr>
        <w:tab/>
        <w:t>223</w:t>
      </w:r>
      <w:r>
        <w:rPr>
          <w:rFonts w:asciiTheme="majorEastAsia" w:eastAsiaTheme="majorEastAsia" w:hAnsiTheme="majorEastAsia" w:hint="eastAsia"/>
        </w:rPr>
        <w:tab/>
        <w:t>287</w:t>
      </w:r>
      <w:r>
        <w:rPr>
          <w:rFonts w:asciiTheme="majorEastAsia" w:eastAsiaTheme="majorEastAsia" w:hAnsiTheme="majorEastAsia" w:hint="eastAsia"/>
        </w:rPr>
        <w:tab/>
        <w:t>368</w:t>
      </w:r>
      <w:r>
        <w:rPr>
          <w:rFonts w:asciiTheme="majorEastAsia" w:eastAsiaTheme="majorEastAsia" w:hAnsiTheme="majorEastAsia" w:hint="eastAsia"/>
        </w:rPr>
        <w:tab/>
      </w:r>
      <w:r w:rsidRPr="00666BC3">
        <w:rPr>
          <w:rFonts w:asciiTheme="majorEastAsia" w:eastAsiaTheme="majorEastAsia" w:hAnsiTheme="majorEastAsia" w:hint="eastAsia"/>
          <w:b/>
        </w:rPr>
        <w:t>878</w:t>
      </w:r>
    </w:p>
    <w:p w:rsidR="00666BC3" w:rsidRDefault="00666BC3" w:rsidP="00666BC3">
      <w:pPr>
        <w:tabs>
          <w:tab w:val="left" w:pos="2410"/>
        </w:tabs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商品B</w:t>
      </w:r>
      <w:r>
        <w:rPr>
          <w:rFonts w:asciiTheme="majorEastAsia" w:eastAsiaTheme="majorEastAsia" w:hAnsiTheme="majorEastAsia" w:hint="eastAsia"/>
        </w:rPr>
        <w:tab/>
        <w:t>188</w:t>
      </w:r>
      <w:r>
        <w:rPr>
          <w:rFonts w:asciiTheme="majorEastAsia" w:eastAsiaTheme="majorEastAsia" w:hAnsiTheme="majorEastAsia" w:hint="eastAsia"/>
        </w:rPr>
        <w:tab/>
        <w:t>163</w:t>
      </w:r>
      <w:r>
        <w:rPr>
          <w:rFonts w:asciiTheme="majorEastAsia" w:eastAsiaTheme="majorEastAsia" w:hAnsiTheme="majorEastAsia" w:hint="eastAsia"/>
        </w:rPr>
        <w:tab/>
        <w:t>195</w:t>
      </w:r>
      <w:r>
        <w:rPr>
          <w:rFonts w:asciiTheme="majorEastAsia" w:eastAsiaTheme="majorEastAsia" w:hAnsiTheme="majorEastAsia" w:hint="eastAsia"/>
        </w:rPr>
        <w:tab/>
      </w:r>
      <w:r w:rsidRPr="00666BC3">
        <w:rPr>
          <w:rFonts w:asciiTheme="majorEastAsia" w:eastAsiaTheme="majorEastAsia" w:hAnsiTheme="majorEastAsia" w:hint="eastAsia"/>
          <w:b/>
        </w:rPr>
        <w:t>546</w:t>
      </w:r>
    </w:p>
    <w:p w:rsidR="00666BC3" w:rsidRDefault="00666BC3" w:rsidP="00666BC3">
      <w:pPr>
        <w:tabs>
          <w:tab w:val="left" w:pos="2410"/>
        </w:tabs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商品C</w:t>
      </w:r>
      <w:r>
        <w:rPr>
          <w:rFonts w:asciiTheme="majorEastAsia" w:eastAsiaTheme="majorEastAsia" w:hAnsiTheme="majorEastAsia" w:hint="eastAsia"/>
        </w:rPr>
        <w:tab/>
        <w:t>165</w:t>
      </w:r>
      <w:r>
        <w:rPr>
          <w:rFonts w:asciiTheme="majorEastAsia" w:eastAsiaTheme="majorEastAsia" w:hAnsiTheme="majorEastAsia" w:hint="eastAsia"/>
        </w:rPr>
        <w:tab/>
        <w:t>167</w:t>
      </w:r>
      <w:r>
        <w:rPr>
          <w:rFonts w:asciiTheme="majorEastAsia" w:eastAsiaTheme="majorEastAsia" w:hAnsiTheme="majorEastAsia" w:hint="eastAsia"/>
        </w:rPr>
        <w:tab/>
        <w:t>172</w:t>
      </w:r>
      <w:r>
        <w:rPr>
          <w:rFonts w:asciiTheme="majorEastAsia" w:eastAsiaTheme="majorEastAsia" w:hAnsiTheme="majorEastAsia" w:hint="eastAsia"/>
        </w:rPr>
        <w:tab/>
      </w:r>
      <w:r w:rsidRPr="00666BC3">
        <w:rPr>
          <w:rFonts w:asciiTheme="majorEastAsia" w:eastAsiaTheme="majorEastAsia" w:hAnsiTheme="majorEastAsia" w:hint="eastAsia"/>
          <w:b/>
        </w:rPr>
        <w:t>504</w:t>
      </w:r>
    </w:p>
    <w:p w:rsidR="00666BC3" w:rsidRPr="00666BC3" w:rsidRDefault="00666BC3" w:rsidP="00666BC3">
      <w:pPr>
        <w:tabs>
          <w:tab w:val="left" w:pos="2410"/>
        </w:tabs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</w:rPr>
        <w:t>売上総数合計（月別）</w:t>
      </w:r>
      <w:r>
        <w:rPr>
          <w:rFonts w:asciiTheme="majorEastAsia" w:eastAsiaTheme="majorEastAsia" w:hAnsiTheme="majorEastAsia" w:hint="eastAsia"/>
        </w:rPr>
        <w:tab/>
      </w:r>
      <w:r w:rsidRPr="00666BC3">
        <w:rPr>
          <w:rFonts w:asciiTheme="majorEastAsia" w:eastAsiaTheme="majorEastAsia" w:hAnsiTheme="majorEastAsia" w:hint="eastAsia"/>
          <w:b/>
        </w:rPr>
        <w:t>576</w:t>
      </w:r>
      <w:r>
        <w:rPr>
          <w:rFonts w:asciiTheme="majorEastAsia" w:eastAsiaTheme="majorEastAsia" w:hAnsiTheme="majorEastAsia" w:hint="eastAsia"/>
        </w:rPr>
        <w:tab/>
      </w:r>
      <w:r w:rsidRPr="00666BC3">
        <w:rPr>
          <w:rFonts w:asciiTheme="majorEastAsia" w:eastAsiaTheme="majorEastAsia" w:hAnsiTheme="majorEastAsia" w:hint="eastAsia"/>
          <w:b/>
        </w:rPr>
        <w:t>617</w:t>
      </w:r>
      <w:r>
        <w:rPr>
          <w:rFonts w:asciiTheme="majorEastAsia" w:eastAsiaTheme="majorEastAsia" w:hAnsiTheme="majorEastAsia" w:hint="eastAsia"/>
        </w:rPr>
        <w:tab/>
      </w:r>
      <w:r w:rsidRPr="00666BC3">
        <w:rPr>
          <w:rFonts w:asciiTheme="majorEastAsia" w:eastAsiaTheme="majorEastAsia" w:hAnsiTheme="majorEastAsia" w:hint="eastAsia"/>
          <w:b/>
        </w:rPr>
        <w:t>735</w:t>
      </w:r>
      <w:r>
        <w:rPr>
          <w:rFonts w:asciiTheme="majorEastAsia" w:eastAsiaTheme="majorEastAsia" w:hAnsiTheme="majorEastAsia" w:hint="eastAsia"/>
        </w:rPr>
        <w:tab/>
      </w:r>
      <w:r w:rsidRPr="00666BC3">
        <w:rPr>
          <w:rFonts w:asciiTheme="majorEastAsia" w:eastAsiaTheme="majorEastAsia" w:hAnsiTheme="majorEastAsia" w:hint="eastAsia"/>
          <w:b/>
        </w:rPr>
        <w:t>1928</w:t>
      </w:r>
    </w:p>
    <w:sectPr w:rsidR="00666BC3" w:rsidRPr="00666BC3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B7E" w:rsidRDefault="00A64B7E" w:rsidP="00365E00">
      <w:r>
        <w:separator/>
      </w:r>
    </w:p>
  </w:endnote>
  <w:endnote w:type="continuationSeparator" w:id="1">
    <w:p w:rsidR="00A64B7E" w:rsidRDefault="00A64B7E" w:rsidP="00365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B7E" w:rsidRDefault="00A64B7E" w:rsidP="00365E00">
      <w:r>
        <w:separator/>
      </w:r>
    </w:p>
  </w:footnote>
  <w:footnote w:type="continuationSeparator" w:id="1">
    <w:p w:rsidR="00A64B7E" w:rsidRDefault="00A64B7E" w:rsidP="00365E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BEB"/>
    <w:rsid w:val="000105D6"/>
    <w:rsid w:val="00095DF6"/>
    <w:rsid w:val="000F422E"/>
    <w:rsid w:val="00175064"/>
    <w:rsid w:val="002C247C"/>
    <w:rsid w:val="00365E00"/>
    <w:rsid w:val="003E1E32"/>
    <w:rsid w:val="0046608C"/>
    <w:rsid w:val="00473682"/>
    <w:rsid w:val="006561F1"/>
    <w:rsid w:val="00666BC3"/>
    <w:rsid w:val="0068552E"/>
    <w:rsid w:val="00694EB2"/>
    <w:rsid w:val="00697BEB"/>
    <w:rsid w:val="00805D4A"/>
    <w:rsid w:val="00973EE4"/>
    <w:rsid w:val="00A64B7E"/>
    <w:rsid w:val="00AE1FBC"/>
    <w:rsid w:val="00BF24D1"/>
    <w:rsid w:val="00CA0A35"/>
    <w:rsid w:val="00D03043"/>
    <w:rsid w:val="00D039B5"/>
    <w:rsid w:val="00D05018"/>
    <w:rsid w:val="00D9636C"/>
    <w:rsid w:val="00DE5764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table" w:styleId="a7">
    <w:name w:val="Table Grid"/>
    <w:basedOn w:val="a1"/>
    <w:uiPriority w:val="59"/>
    <w:rsid w:val="00697B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65E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365E00"/>
  </w:style>
  <w:style w:type="paragraph" w:styleId="aa">
    <w:name w:val="footer"/>
    <w:basedOn w:val="a"/>
    <w:link w:val="ab"/>
    <w:uiPriority w:val="99"/>
    <w:semiHidden/>
    <w:unhideWhenUsed/>
    <w:rsid w:val="00365E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365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2008-02-12T07:39:00Z</dcterms:created>
  <dcterms:modified xsi:type="dcterms:W3CDTF">2008-02-12T07:39:00Z</dcterms:modified>
</cp:coreProperties>
</file>