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06" w:rsidRPr="0093018D" w:rsidRDefault="00FC0F06" w:rsidP="008E4414">
      <w:pPr>
        <w:pBdr>
          <w:top w:val="thinThickSmallGap" w:sz="24" w:space="1" w:color="76923C" w:themeColor="accent3" w:themeShade="BF"/>
          <w:left w:val="thinThickSmallGap" w:sz="24" w:space="4" w:color="76923C" w:themeColor="accent3" w:themeShade="BF"/>
          <w:bottom w:val="thickThinSmallGap" w:sz="24" w:space="1" w:color="76923C" w:themeColor="accent3" w:themeShade="BF"/>
          <w:right w:val="thickThinSmallGap" w:sz="24" w:space="4" w:color="76923C" w:themeColor="accent3" w:themeShade="BF"/>
        </w:pBdr>
        <w:shd w:val="clear" w:color="auto" w:fill="D6E3BC" w:themeFill="accent3" w:themeFillTint="66"/>
        <w:jc w:val="center"/>
        <w:rPr>
          <w:b/>
          <w:i/>
          <w:color w:val="632423" w:themeColor="accent2" w:themeShade="80"/>
          <w:sz w:val="32"/>
          <w:szCs w:val="32"/>
        </w:rPr>
      </w:pPr>
      <w:r w:rsidRPr="0093018D">
        <w:rPr>
          <w:rFonts w:hint="eastAsia"/>
          <w:b/>
          <w:i/>
          <w:color w:val="632423" w:themeColor="accent2" w:themeShade="80"/>
          <w:sz w:val="32"/>
          <w:szCs w:val="32"/>
        </w:rPr>
        <w:t>世界の紅茶</w:t>
      </w:r>
    </w:p>
    <w:p w:rsidR="00FC0F06" w:rsidRDefault="00FC0F06" w:rsidP="00FC0F06"/>
    <w:p w:rsidR="00FC0F06" w:rsidRPr="00A64349" w:rsidRDefault="00FC0F06" w:rsidP="00A64349">
      <w:pPr>
        <w:ind w:leftChars="300" w:left="630" w:rightChars="300" w:right="630"/>
        <w:rPr>
          <w:rFonts w:ascii="HG丸ｺﾞｼｯｸM-PRO" w:eastAsia="HG丸ｺﾞｼｯｸM-PRO"/>
          <w:color w:val="76923C" w:themeColor="accent3" w:themeShade="BF"/>
          <w:sz w:val="24"/>
          <w:szCs w:val="24"/>
        </w:rPr>
      </w:pPr>
      <w:r w:rsidRPr="00A64349">
        <w:rPr>
          <w:rFonts w:ascii="HG丸ｺﾞｼｯｸM-PRO" w:eastAsia="HG丸ｺﾞｼｯｸM-PRO" w:hint="eastAsia"/>
          <w:color w:val="76923C" w:themeColor="accent3" w:themeShade="BF"/>
          <w:sz w:val="24"/>
          <w:szCs w:val="24"/>
        </w:rPr>
        <w:t>■ダージリン　Darjeeling</w:t>
      </w:r>
    </w:p>
    <w:p w:rsidR="00FC0F06" w:rsidRDefault="00FC0F06" w:rsidP="00A64349">
      <w:pPr>
        <w:ind w:leftChars="300" w:left="630" w:rightChars="300" w:right="630"/>
      </w:pPr>
      <w:r>
        <w:rPr>
          <w:rFonts w:hint="eastAsia"/>
        </w:rPr>
        <w:t>インド北東部のヒマラヤ山麓産。デリケートな味わいのなかにも力強さのある紅茶。世界三大銘茶のひとつ。フルーティーでさわやかな</w:t>
      </w:r>
      <w:r w:rsidR="00B00B84">
        <w:rPr>
          <w:rFonts w:hint="eastAsia"/>
        </w:rPr>
        <w:t>風味</w:t>
      </w:r>
      <w:r>
        <w:rPr>
          <w:rFonts w:hint="eastAsia"/>
        </w:rPr>
        <w:t>が特徴的。ゴールデンディップという花芽の部分が含まれる極上品はマスカットフレーバーという独特の香りがあり、お茶の中のシャンパンといわれる。葉茶は大きめなので</w:t>
      </w:r>
      <w:r w:rsidR="00CD20AE">
        <w:rPr>
          <w:rFonts w:hint="eastAsia"/>
        </w:rPr>
        <w:t>、時間をかけて蒸らすとよい。なにも入れないでストレートで飲むと</w:t>
      </w:r>
      <w:r>
        <w:rPr>
          <w:rFonts w:hint="eastAsia"/>
        </w:rPr>
        <w:t>おいしさが引き立つ。ミルクと砂糖を加えて就寝前のお茶としてもよい。</w:t>
      </w:r>
    </w:p>
    <w:p w:rsidR="00FC0F06" w:rsidRDefault="00FC0F06" w:rsidP="00A64349">
      <w:pPr>
        <w:ind w:leftChars="300" w:left="630" w:rightChars="300" w:right="630"/>
      </w:pPr>
    </w:p>
    <w:p w:rsidR="00FC0F06" w:rsidRDefault="00FC0F06" w:rsidP="00A64349">
      <w:pPr>
        <w:ind w:leftChars="300" w:left="630" w:rightChars="300" w:right="630"/>
      </w:pPr>
      <w:r w:rsidRPr="00B73D34">
        <w:rPr>
          <w:rFonts w:ascii="HG丸ｺﾞｼｯｸM-PRO" w:eastAsia="HG丸ｺﾞｼｯｸM-PRO" w:hint="eastAsia"/>
          <w:color w:val="76923C" w:themeColor="accent3" w:themeShade="BF"/>
          <w:sz w:val="24"/>
          <w:szCs w:val="24"/>
        </w:rPr>
        <w:t>■アッサム　Assam</w:t>
      </w:r>
    </w:p>
    <w:p w:rsidR="00FC0F06" w:rsidRDefault="00D06D9F" w:rsidP="00A64349">
      <w:pPr>
        <w:ind w:leftChars="300" w:left="630" w:rightChars="300" w:right="630"/>
      </w:pPr>
      <w:r>
        <w:rPr>
          <w:rFonts w:hint="eastAsia"/>
        </w:rPr>
        <w:t>インド北東部の</w:t>
      </w:r>
      <w:r w:rsidR="00FC0F06">
        <w:rPr>
          <w:rFonts w:hint="eastAsia"/>
        </w:rPr>
        <w:t>アッサム地方産の</w:t>
      </w:r>
      <w:r w:rsidR="00B00B84">
        <w:rPr>
          <w:rFonts w:hint="eastAsia"/>
        </w:rPr>
        <w:t>代表的な紅茶。世界最大の生産量。くせがなく、深く力強い味わいとコク</w:t>
      </w:r>
      <w:r w:rsidR="00FC0F06">
        <w:rPr>
          <w:rFonts w:hint="eastAsia"/>
        </w:rPr>
        <w:t>を楽しむこと</w:t>
      </w:r>
      <w:r w:rsidR="00B00B84">
        <w:rPr>
          <w:rFonts w:hint="eastAsia"/>
        </w:rPr>
        <w:t>ができる。芳醇な香りも特徴のひとつ。抽出時間は短めなので、濃い目に</w:t>
      </w:r>
      <w:r w:rsidR="00FC0F06">
        <w:rPr>
          <w:rFonts w:hint="eastAsia"/>
        </w:rPr>
        <w:t>いれてミルクティーとして味わうのがおすすめ。</w:t>
      </w:r>
    </w:p>
    <w:p w:rsidR="00FC0F06" w:rsidRDefault="00FC0F06" w:rsidP="00A64349">
      <w:pPr>
        <w:ind w:leftChars="300" w:left="630" w:rightChars="300" w:right="630"/>
      </w:pPr>
    </w:p>
    <w:p w:rsidR="00FC0F06" w:rsidRDefault="00FC0F06" w:rsidP="00A64349">
      <w:pPr>
        <w:ind w:leftChars="300" w:left="630" w:rightChars="300" w:right="630"/>
      </w:pPr>
      <w:r w:rsidRPr="00B73D34">
        <w:rPr>
          <w:rFonts w:ascii="HG丸ｺﾞｼｯｸM-PRO" w:eastAsia="HG丸ｺﾞｼｯｸM-PRO" w:hint="eastAsia"/>
          <w:color w:val="76923C" w:themeColor="accent3" w:themeShade="BF"/>
          <w:sz w:val="24"/>
          <w:szCs w:val="24"/>
        </w:rPr>
        <w:t>■アールグレイ　Earl Grey</w:t>
      </w:r>
    </w:p>
    <w:p w:rsidR="00FC0F06" w:rsidRDefault="00FC0F06" w:rsidP="00A64349">
      <w:pPr>
        <w:ind w:leftChars="300" w:left="630" w:rightChars="300" w:right="630"/>
      </w:pPr>
      <w:r>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FC0F06" w:rsidRDefault="00FC0F06" w:rsidP="00A64349">
      <w:pPr>
        <w:ind w:leftChars="300" w:left="630" w:rightChars="300" w:right="630"/>
      </w:pPr>
    </w:p>
    <w:p w:rsidR="00FC0F06" w:rsidRDefault="00FC0F06" w:rsidP="00A64349">
      <w:pPr>
        <w:ind w:leftChars="300" w:left="630" w:rightChars="300" w:right="630"/>
      </w:pPr>
      <w:r w:rsidRPr="00B73D34">
        <w:rPr>
          <w:rFonts w:ascii="HG丸ｺﾞｼｯｸM-PRO" w:eastAsia="HG丸ｺﾞｼｯｸM-PRO" w:hint="eastAsia"/>
          <w:color w:val="76923C" w:themeColor="accent3" w:themeShade="BF"/>
          <w:sz w:val="24"/>
          <w:szCs w:val="24"/>
        </w:rPr>
        <w:t>■ニルギリ  Nilgiri</w:t>
      </w:r>
    </w:p>
    <w:p w:rsidR="007A0305" w:rsidRDefault="00FC0F06" w:rsidP="00A64349">
      <w:pPr>
        <w:ind w:leftChars="300" w:left="630" w:rightChars="300" w:right="630"/>
      </w:pPr>
      <w:r>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sectPr w:rsidR="007A0305" w:rsidSect="005152DB">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006" w:rsidRDefault="00174006" w:rsidP="00D74EED">
      <w:r>
        <w:separator/>
      </w:r>
    </w:p>
  </w:endnote>
  <w:endnote w:type="continuationSeparator" w:id="1">
    <w:p w:rsidR="00174006" w:rsidRDefault="00174006" w:rsidP="00D74EE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006" w:rsidRDefault="00174006" w:rsidP="00D74EED">
      <w:r>
        <w:separator/>
      </w:r>
    </w:p>
  </w:footnote>
  <w:footnote w:type="continuationSeparator" w:id="1">
    <w:p w:rsidR="00174006" w:rsidRDefault="00174006" w:rsidP="00D74E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1536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C0F06"/>
    <w:rsid w:val="00095DF6"/>
    <w:rsid w:val="00174006"/>
    <w:rsid w:val="00175064"/>
    <w:rsid w:val="00221BE9"/>
    <w:rsid w:val="002A6F62"/>
    <w:rsid w:val="003430FA"/>
    <w:rsid w:val="003E1E32"/>
    <w:rsid w:val="0046608C"/>
    <w:rsid w:val="005152DB"/>
    <w:rsid w:val="0056484B"/>
    <w:rsid w:val="00694EB2"/>
    <w:rsid w:val="006D0160"/>
    <w:rsid w:val="007A32F5"/>
    <w:rsid w:val="00882DB3"/>
    <w:rsid w:val="008E4414"/>
    <w:rsid w:val="0093018D"/>
    <w:rsid w:val="00973EE4"/>
    <w:rsid w:val="00976E08"/>
    <w:rsid w:val="00A15EB5"/>
    <w:rsid w:val="00A64349"/>
    <w:rsid w:val="00B00B84"/>
    <w:rsid w:val="00B2043A"/>
    <w:rsid w:val="00B73D34"/>
    <w:rsid w:val="00C32ED3"/>
    <w:rsid w:val="00CA0A35"/>
    <w:rsid w:val="00CC3BD5"/>
    <w:rsid w:val="00CD20AE"/>
    <w:rsid w:val="00D05018"/>
    <w:rsid w:val="00D06D9F"/>
    <w:rsid w:val="00D74EED"/>
    <w:rsid w:val="00DE33EB"/>
    <w:rsid w:val="00DE5764"/>
    <w:rsid w:val="00E56908"/>
    <w:rsid w:val="00F2026A"/>
    <w:rsid w:val="00FC0F06"/>
    <w:rsid w:val="00FF1A66"/>
    <w:rsid w:val="00FF30E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E32"/>
    <w:pPr>
      <w:widowControl w:val="0"/>
      <w:jc w:val="both"/>
    </w:pPr>
  </w:style>
  <w:style w:type="paragraph" w:styleId="1">
    <w:name w:val="heading 1"/>
    <w:basedOn w:val="a"/>
    <w:next w:val="a"/>
    <w:link w:val="10"/>
    <w:uiPriority w:val="9"/>
    <w:qFormat/>
    <w:rsid w:val="003E1E3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1E32"/>
    <w:rPr>
      <w:rFonts w:asciiTheme="majorHAnsi" w:eastAsiaTheme="majorEastAsia" w:hAnsiTheme="majorHAnsi" w:cstheme="majorBidi"/>
      <w:sz w:val="24"/>
      <w:szCs w:val="24"/>
    </w:rPr>
  </w:style>
  <w:style w:type="paragraph" w:styleId="a3">
    <w:name w:val="Title"/>
    <w:basedOn w:val="a"/>
    <w:next w:val="a"/>
    <w:link w:val="a4"/>
    <w:uiPriority w:val="10"/>
    <w:qFormat/>
    <w:rsid w:val="003E1E3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E1E32"/>
    <w:rPr>
      <w:rFonts w:asciiTheme="majorHAnsi" w:eastAsia="ＭＳ ゴシック" w:hAnsiTheme="majorHAnsi" w:cstheme="majorBidi"/>
      <w:sz w:val="32"/>
      <w:szCs w:val="32"/>
    </w:rPr>
  </w:style>
  <w:style w:type="paragraph" w:customStyle="1" w:styleId="a5">
    <w:name w:val="世界の紅茶（表題）"/>
    <w:basedOn w:val="a3"/>
    <w:link w:val="a6"/>
    <w:qFormat/>
    <w:rsid w:val="003E1E32"/>
    <w:pPr>
      <w:shd w:val="clear" w:color="auto" w:fill="76923C" w:themeFill="accent3" w:themeFillShade="BF"/>
    </w:pPr>
    <w:rPr>
      <w:rFonts w:ascii="ＭＳ Ｐ明朝" w:eastAsia="ＭＳ Ｐ明朝" w:hAnsi="ＭＳ Ｐ明朝"/>
      <w:color w:val="FFFFFF" w:themeColor="background1"/>
    </w:rPr>
  </w:style>
  <w:style w:type="character" w:customStyle="1" w:styleId="a6">
    <w:name w:val="世界の紅茶（表題） (文字)"/>
    <w:basedOn w:val="a4"/>
    <w:link w:val="a5"/>
    <w:rsid w:val="003E1E32"/>
    <w:rPr>
      <w:rFonts w:ascii="ＭＳ Ｐ明朝" w:eastAsia="ＭＳ Ｐ明朝" w:hAnsi="ＭＳ Ｐ明朝"/>
      <w:color w:val="FFFFFF" w:themeColor="background1"/>
      <w:shd w:val="clear" w:color="auto" w:fill="76923C" w:themeFill="accent3" w:themeFillShade="BF"/>
    </w:rPr>
  </w:style>
  <w:style w:type="paragraph" w:styleId="a7">
    <w:name w:val="header"/>
    <w:basedOn w:val="a"/>
    <w:link w:val="a8"/>
    <w:uiPriority w:val="99"/>
    <w:semiHidden/>
    <w:unhideWhenUsed/>
    <w:rsid w:val="00D74EED"/>
    <w:pPr>
      <w:tabs>
        <w:tab w:val="center" w:pos="4252"/>
        <w:tab w:val="right" w:pos="8504"/>
      </w:tabs>
      <w:snapToGrid w:val="0"/>
    </w:pPr>
  </w:style>
  <w:style w:type="character" w:customStyle="1" w:styleId="a8">
    <w:name w:val="ヘッダー (文字)"/>
    <w:basedOn w:val="a0"/>
    <w:link w:val="a7"/>
    <w:uiPriority w:val="99"/>
    <w:semiHidden/>
    <w:rsid w:val="00D74EED"/>
  </w:style>
  <w:style w:type="paragraph" w:styleId="a9">
    <w:name w:val="footer"/>
    <w:basedOn w:val="a"/>
    <w:link w:val="aa"/>
    <w:uiPriority w:val="99"/>
    <w:semiHidden/>
    <w:unhideWhenUsed/>
    <w:rsid w:val="00D74EED"/>
    <w:pPr>
      <w:tabs>
        <w:tab w:val="center" w:pos="4252"/>
        <w:tab w:val="right" w:pos="8504"/>
      </w:tabs>
      <w:snapToGrid w:val="0"/>
    </w:pPr>
  </w:style>
  <w:style w:type="character" w:customStyle="1" w:styleId="aa">
    <w:name w:val="フッター (文字)"/>
    <w:basedOn w:val="a0"/>
    <w:link w:val="a9"/>
    <w:uiPriority w:val="99"/>
    <w:semiHidden/>
    <w:rsid w:val="00D74E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2007-05-18T00:03:00Z</dcterms:created>
  <dcterms:modified xsi:type="dcterms:W3CDTF">2007-05-19T15:08:00Z</dcterms:modified>
</cp:coreProperties>
</file>