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F02" w:rsidRPr="00B34138" w:rsidRDefault="005D2F02" w:rsidP="00B34138">
      <w:pPr>
        <w:pStyle w:val="a7"/>
      </w:pPr>
      <w:r w:rsidRPr="00B34138">
        <w:rPr>
          <w:rFonts w:hint="eastAsia"/>
        </w:rPr>
        <w:t>世界の紅茶</w:t>
      </w:r>
    </w:p>
    <w:p w:rsidR="005D2F02" w:rsidRDefault="005D2F02" w:rsidP="005D2F02">
      <w:pPr>
        <w:rPr>
          <w:rFonts w:ascii="ＭＳ Ｐ明朝" w:eastAsia="ＭＳ Ｐ明朝" w:hAnsi="ＭＳ Ｐ明朝"/>
        </w:rPr>
      </w:pPr>
    </w:p>
    <w:p w:rsidR="00064FB3" w:rsidRPr="007729D4" w:rsidRDefault="00064FB3" w:rsidP="00064FB3">
      <w:pPr>
        <w:shd w:val="clear" w:color="auto" w:fill="EAF1DD" w:themeFill="accent3" w:themeFillTint="33"/>
        <w:rPr>
          <w:sz w:val="24"/>
          <w:szCs w:val="24"/>
        </w:rPr>
      </w:pPr>
      <w:r w:rsidRPr="007729D4">
        <w:rPr>
          <w:rFonts w:hint="eastAsia"/>
          <w:sz w:val="24"/>
          <w:szCs w:val="24"/>
        </w:rPr>
        <w:t xml:space="preserve">ダージリン　</w:t>
      </w:r>
      <w:r w:rsidRPr="007729D4">
        <w:rPr>
          <w:rFonts w:hint="eastAsia"/>
          <w:sz w:val="24"/>
          <w:szCs w:val="24"/>
        </w:rPr>
        <w:t>Darjeeling</w:t>
      </w:r>
    </w:p>
    <w:p w:rsidR="00064FB3" w:rsidRPr="00064FB3" w:rsidRDefault="00064FB3" w:rsidP="00064FB3">
      <w:pPr>
        <w:rPr>
          <w:rFonts w:ascii="ＭＳ Ｐ明朝" w:eastAsia="ＭＳ Ｐ明朝" w:hAnsi="ＭＳ Ｐ明朝"/>
        </w:rPr>
      </w:pPr>
      <w:r w:rsidRPr="00064FB3">
        <w:rPr>
          <w:rFonts w:ascii="ＭＳ Ｐ明朝" w:eastAsia="ＭＳ Ｐ明朝" w:hAnsi="ＭＳ Ｐ明朝"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64FB3" w:rsidRPr="00064FB3" w:rsidRDefault="00064FB3" w:rsidP="00064FB3">
      <w:pPr>
        <w:rPr>
          <w:rFonts w:ascii="ＭＳ Ｐ明朝" w:eastAsia="ＭＳ Ｐ明朝" w:hAnsi="ＭＳ Ｐ明朝"/>
        </w:rPr>
      </w:pPr>
    </w:p>
    <w:p w:rsidR="00064FB3" w:rsidRPr="00064FB3" w:rsidRDefault="00064FB3" w:rsidP="00064FB3">
      <w:pPr>
        <w:rPr>
          <w:rFonts w:ascii="ＭＳ Ｐ明朝" w:eastAsia="ＭＳ Ｐ明朝" w:hAnsi="ＭＳ Ｐ明朝"/>
        </w:rPr>
      </w:pPr>
      <w:r w:rsidRPr="00064FB3">
        <w:rPr>
          <w:rFonts w:ascii="ＭＳ Ｐ明朝" w:eastAsia="ＭＳ Ｐ明朝" w:hAnsi="ＭＳ Ｐ明朝" w:hint="eastAsia"/>
        </w:rPr>
        <w:t>アッサム　Assam</w:t>
      </w:r>
    </w:p>
    <w:p w:rsidR="00064FB3" w:rsidRPr="00064FB3" w:rsidRDefault="00064FB3" w:rsidP="00064FB3">
      <w:pPr>
        <w:rPr>
          <w:rFonts w:ascii="ＭＳ Ｐ明朝" w:eastAsia="ＭＳ Ｐ明朝" w:hAnsi="ＭＳ Ｐ明朝"/>
        </w:rPr>
      </w:pPr>
      <w:r w:rsidRPr="00064FB3">
        <w:rPr>
          <w:rFonts w:ascii="ＭＳ Ｐ明朝" w:eastAsia="ＭＳ Ｐ明朝" w:hAnsi="ＭＳ Ｐ明朝"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64FB3" w:rsidRPr="00064FB3" w:rsidRDefault="00064FB3" w:rsidP="00064FB3">
      <w:pPr>
        <w:rPr>
          <w:rFonts w:ascii="ＭＳ Ｐ明朝" w:eastAsia="ＭＳ Ｐ明朝" w:hAnsi="ＭＳ Ｐ明朝"/>
        </w:rPr>
      </w:pPr>
    </w:p>
    <w:p w:rsidR="00064FB3" w:rsidRPr="00064FB3" w:rsidRDefault="00064FB3" w:rsidP="00064FB3">
      <w:pPr>
        <w:rPr>
          <w:rFonts w:ascii="ＭＳ Ｐ明朝" w:eastAsia="ＭＳ Ｐ明朝" w:hAnsi="ＭＳ Ｐ明朝"/>
        </w:rPr>
      </w:pPr>
      <w:r w:rsidRPr="00064FB3">
        <w:rPr>
          <w:rFonts w:ascii="ＭＳ Ｐ明朝" w:eastAsia="ＭＳ Ｐ明朝" w:hAnsi="ＭＳ Ｐ明朝" w:hint="eastAsia"/>
        </w:rPr>
        <w:t>アールグレイ　Earl Grey</w:t>
      </w:r>
    </w:p>
    <w:p w:rsidR="00064FB3" w:rsidRPr="00064FB3" w:rsidRDefault="00064FB3" w:rsidP="00064FB3">
      <w:pPr>
        <w:rPr>
          <w:rFonts w:ascii="ＭＳ Ｐ明朝" w:eastAsia="ＭＳ Ｐ明朝" w:hAnsi="ＭＳ Ｐ明朝"/>
        </w:rPr>
      </w:pPr>
      <w:r w:rsidRPr="00064FB3">
        <w:rPr>
          <w:rFonts w:ascii="ＭＳ Ｐ明朝" w:eastAsia="ＭＳ Ｐ明朝" w:hAnsi="ＭＳ Ｐ明朝"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64FB3" w:rsidRPr="00064FB3" w:rsidRDefault="00064FB3" w:rsidP="00064FB3">
      <w:pPr>
        <w:rPr>
          <w:rFonts w:ascii="ＭＳ Ｐ明朝" w:eastAsia="ＭＳ Ｐ明朝" w:hAnsi="ＭＳ Ｐ明朝"/>
        </w:rPr>
      </w:pPr>
    </w:p>
    <w:p w:rsidR="00064FB3" w:rsidRPr="00064FB3" w:rsidRDefault="00064FB3" w:rsidP="00064FB3">
      <w:pPr>
        <w:rPr>
          <w:rFonts w:ascii="ＭＳ Ｐ明朝" w:eastAsia="ＭＳ Ｐ明朝" w:hAnsi="ＭＳ Ｐ明朝"/>
        </w:rPr>
      </w:pPr>
      <w:r w:rsidRPr="00064FB3">
        <w:rPr>
          <w:rFonts w:ascii="ＭＳ Ｐ明朝" w:eastAsia="ＭＳ Ｐ明朝" w:hAnsi="ＭＳ Ｐ明朝" w:hint="eastAsia"/>
        </w:rPr>
        <w:t>ニルギリ  Nilgiri</w:t>
      </w:r>
    </w:p>
    <w:p w:rsidR="00064FB3" w:rsidRPr="00064FB3" w:rsidRDefault="00064FB3" w:rsidP="00064FB3">
      <w:pPr>
        <w:rPr>
          <w:rFonts w:ascii="ＭＳ Ｐ明朝" w:eastAsia="ＭＳ Ｐ明朝" w:hAnsi="ＭＳ Ｐ明朝"/>
        </w:rPr>
      </w:pPr>
      <w:r w:rsidRPr="00064FB3">
        <w:rPr>
          <w:rFonts w:ascii="ＭＳ Ｐ明朝" w:eastAsia="ＭＳ Ｐ明朝" w:hAnsi="ＭＳ Ｐ明朝"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p w:rsidR="00064FB3" w:rsidRPr="00064FB3" w:rsidRDefault="00064FB3" w:rsidP="00064FB3">
      <w:pPr>
        <w:rPr>
          <w:rFonts w:ascii="ＭＳ Ｐ明朝" w:eastAsia="ＭＳ Ｐ明朝" w:hAnsi="ＭＳ Ｐ明朝"/>
        </w:rPr>
      </w:pPr>
    </w:p>
    <w:p w:rsidR="00064FB3" w:rsidRPr="00064FB3" w:rsidRDefault="00064FB3" w:rsidP="00064FB3">
      <w:pPr>
        <w:rPr>
          <w:rFonts w:ascii="ＭＳ Ｐ明朝" w:eastAsia="ＭＳ Ｐ明朝" w:hAnsi="ＭＳ Ｐ明朝"/>
        </w:rPr>
      </w:pPr>
      <w:r w:rsidRPr="00064FB3">
        <w:rPr>
          <w:rFonts w:ascii="ＭＳ Ｐ明朝" w:eastAsia="ＭＳ Ｐ明朝" w:hAnsi="ＭＳ Ｐ明朝" w:hint="eastAsia"/>
        </w:rPr>
        <w:t>イングリッシュ・ブレックファースト　English Breakfast</w:t>
      </w:r>
    </w:p>
    <w:p w:rsidR="00064FB3" w:rsidRDefault="00064FB3" w:rsidP="00064FB3">
      <w:pPr>
        <w:rPr>
          <w:rFonts w:ascii="ＭＳ Ｐ明朝" w:eastAsia="ＭＳ Ｐ明朝" w:hAnsi="ＭＳ Ｐ明朝"/>
        </w:rPr>
      </w:pPr>
      <w:r w:rsidRPr="00064FB3">
        <w:rPr>
          <w:rFonts w:ascii="ＭＳ Ｐ明朝" w:eastAsia="ＭＳ Ｐ明朝" w:hAnsi="ＭＳ Ｐ明朝" w:hint="eastAsia"/>
        </w:rPr>
        <w:t>インド産とスリランカ産の葉をブレンドした紅茶。くせのない香りと味わいは、一日を始める朝食時にふさわしいお茶。ミルクと砂糖をたっぷりと入れて。</w:t>
      </w:r>
    </w:p>
    <w:p w:rsidR="00064FB3" w:rsidRDefault="00064FB3" w:rsidP="005D2F02">
      <w:pPr>
        <w:rPr>
          <w:rFonts w:ascii="ＭＳ Ｐ明朝" w:eastAsia="ＭＳ Ｐ明朝" w:hAnsi="ＭＳ Ｐ明朝"/>
        </w:rPr>
      </w:pPr>
    </w:p>
    <w:p w:rsidR="00064FB3" w:rsidRDefault="00064FB3" w:rsidP="005D2F02">
      <w:pPr>
        <w:rPr>
          <w:rFonts w:ascii="ＭＳ Ｐ明朝" w:eastAsia="ＭＳ Ｐ明朝" w:hAnsi="ＭＳ Ｐ明朝"/>
        </w:rPr>
      </w:pPr>
    </w:p>
    <w:p w:rsidR="00064FB3" w:rsidRDefault="00064FB3" w:rsidP="005D2F02">
      <w:pPr>
        <w:rPr>
          <w:rFonts w:ascii="ＭＳ Ｐ明朝" w:eastAsia="ＭＳ Ｐ明朝" w:hAnsi="ＭＳ Ｐ明朝"/>
        </w:rPr>
      </w:pPr>
    </w:p>
    <w:p w:rsidR="00064FB3" w:rsidRDefault="00064FB3" w:rsidP="005D2F02">
      <w:pPr>
        <w:rPr>
          <w:rFonts w:ascii="ＭＳ Ｐ明朝" w:eastAsia="ＭＳ Ｐ明朝" w:hAnsi="ＭＳ Ｐ明朝"/>
        </w:rPr>
      </w:pPr>
    </w:p>
    <w:sectPr w:rsidR="00064FB3" w:rsidSect="00964988">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B16" w:rsidRDefault="00233B16" w:rsidP="00325BFD">
      <w:r>
        <w:separator/>
      </w:r>
    </w:p>
  </w:endnote>
  <w:endnote w:type="continuationSeparator" w:id="1">
    <w:p w:rsidR="00233B16" w:rsidRDefault="00233B16" w:rsidP="00325BF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AE3" w:rsidRDefault="00763AE3">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AE3" w:rsidRDefault="00763AE3">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AE3" w:rsidRDefault="00763AE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B16" w:rsidRDefault="00233B16" w:rsidP="00325BFD">
      <w:r>
        <w:separator/>
      </w:r>
    </w:p>
  </w:footnote>
  <w:footnote w:type="continuationSeparator" w:id="1">
    <w:p w:rsidR="00233B16" w:rsidRDefault="00233B16" w:rsidP="00325B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AE3" w:rsidRDefault="00763AE3">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AE3" w:rsidRDefault="00763AE3">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AE3" w:rsidRDefault="00763AE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1331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2F02"/>
    <w:rsid w:val="00064FB3"/>
    <w:rsid w:val="00092FC5"/>
    <w:rsid w:val="001F6811"/>
    <w:rsid w:val="00200713"/>
    <w:rsid w:val="00233B16"/>
    <w:rsid w:val="00325BFD"/>
    <w:rsid w:val="00393294"/>
    <w:rsid w:val="003B7F98"/>
    <w:rsid w:val="00477406"/>
    <w:rsid w:val="004D1809"/>
    <w:rsid w:val="00520381"/>
    <w:rsid w:val="005D2F02"/>
    <w:rsid w:val="006A6251"/>
    <w:rsid w:val="00760069"/>
    <w:rsid w:val="00763AE3"/>
    <w:rsid w:val="007729D4"/>
    <w:rsid w:val="008B2958"/>
    <w:rsid w:val="008F69CD"/>
    <w:rsid w:val="00907695"/>
    <w:rsid w:val="00964988"/>
    <w:rsid w:val="009A73C1"/>
    <w:rsid w:val="009C271F"/>
    <w:rsid w:val="00A248FE"/>
    <w:rsid w:val="00AE344D"/>
    <w:rsid w:val="00B34138"/>
    <w:rsid w:val="00B56C1A"/>
    <w:rsid w:val="00B93ED8"/>
    <w:rsid w:val="00CC455F"/>
    <w:rsid w:val="00D05018"/>
    <w:rsid w:val="00D60690"/>
    <w:rsid w:val="00D90557"/>
    <w:rsid w:val="00DE5764"/>
    <w:rsid w:val="00FD1A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09"/>
    <w:pPr>
      <w:widowControl w:val="0"/>
      <w:jc w:val="both"/>
    </w:pPr>
  </w:style>
  <w:style w:type="paragraph" w:styleId="1">
    <w:name w:val="heading 1"/>
    <w:basedOn w:val="a"/>
    <w:next w:val="a"/>
    <w:link w:val="10"/>
    <w:uiPriority w:val="9"/>
    <w:qFormat/>
    <w:rsid w:val="005D2F0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D2F0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5D2F02"/>
    <w:rPr>
      <w:rFonts w:asciiTheme="majorHAnsi" w:eastAsia="ＭＳ ゴシック" w:hAnsiTheme="majorHAnsi" w:cstheme="majorBidi"/>
      <w:sz w:val="32"/>
      <w:szCs w:val="32"/>
    </w:rPr>
  </w:style>
  <w:style w:type="character" w:customStyle="1" w:styleId="10">
    <w:name w:val="見出し 1 (文字)"/>
    <w:basedOn w:val="a0"/>
    <w:link w:val="1"/>
    <w:uiPriority w:val="9"/>
    <w:rsid w:val="005D2F02"/>
    <w:rPr>
      <w:rFonts w:asciiTheme="majorHAnsi" w:eastAsiaTheme="majorEastAsia" w:hAnsiTheme="majorHAnsi" w:cstheme="majorBidi"/>
      <w:sz w:val="24"/>
      <w:szCs w:val="24"/>
    </w:rPr>
  </w:style>
  <w:style w:type="paragraph" w:customStyle="1" w:styleId="a5">
    <w:name w:val="世界の紅茶（本文）"/>
    <w:basedOn w:val="a"/>
    <w:link w:val="a6"/>
    <w:qFormat/>
    <w:rsid w:val="00064FB3"/>
    <w:pPr>
      <w:ind w:leftChars="350" w:left="735"/>
    </w:pPr>
    <w:rPr>
      <w:rFonts w:ascii="ＭＳ Ｐ明朝" w:eastAsia="ＭＳ Ｐ明朝" w:hAnsi="ＭＳ Ｐ明朝"/>
    </w:rPr>
  </w:style>
  <w:style w:type="character" w:customStyle="1" w:styleId="a6">
    <w:name w:val="世界の紅茶（本文） (文字)"/>
    <w:basedOn w:val="a0"/>
    <w:link w:val="a5"/>
    <w:rsid w:val="00064FB3"/>
    <w:rPr>
      <w:rFonts w:ascii="ＭＳ Ｐ明朝" w:eastAsia="ＭＳ Ｐ明朝" w:hAnsi="ＭＳ Ｐ明朝"/>
    </w:rPr>
  </w:style>
  <w:style w:type="paragraph" w:customStyle="1" w:styleId="a7">
    <w:name w:val="世界の紅茶（表題）"/>
    <w:basedOn w:val="a3"/>
    <w:link w:val="a8"/>
    <w:qFormat/>
    <w:rsid w:val="00B34138"/>
    <w:pPr>
      <w:shd w:val="clear" w:color="auto" w:fill="76923C" w:themeFill="accent3" w:themeFillShade="BF"/>
    </w:pPr>
    <w:rPr>
      <w:rFonts w:ascii="ＭＳ Ｐ明朝" w:eastAsia="ＭＳ Ｐ明朝" w:hAnsi="ＭＳ Ｐ明朝"/>
      <w:color w:val="FFFFFF" w:themeColor="background1"/>
    </w:rPr>
  </w:style>
  <w:style w:type="character" w:customStyle="1" w:styleId="a8">
    <w:name w:val="世界の紅茶（表題） (文字)"/>
    <w:basedOn w:val="a4"/>
    <w:link w:val="a7"/>
    <w:rsid w:val="00B34138"/>
    <w:rPr>
      <w:rFonts w:ascii="ＭＳ Ｐ明朝" w:eastAsia="ＭＳ Ｐ明朝" w:hAnsi="ＭＳ Ｐ明朝"/>
      <w:color w:val="FFFFFF" w:themeColor="background1"/>
      <w:shd w:val="clear" w:color="auto" w:fill="76923C" w:themeFill="accent3" w:themeFillShade="BF"/>
    </w:rPr>
  </w:style>
  <w:style w:type="paragraph" w:styleId="a9">
    <w:name w:val="header"/>
    <w:basedOn w:val="a"/>
    <w:link w:val="aa"/>
    <w:uiPriority w:val="99"/>
    <w:semiHidden/>
    <w:unhideWhenUsed/>
    <w:rsid w:val="00325BFD"/>
    <w:pPr>
      <w:tabs>
        <w:tab w:val="center" w:pos="4252"/>
        <w:tab w:val="right" w:pos="8504"/>
      </w:tabs>
      <w:snapToGrid w:val="0"/>
    </w:pPr>
  </w:style>
  <w:style w:type="character" w:customStyle="1" w:styleId="aa">
    <w:name w:val="ヘッダー (文字)"/>
    <w:basedOn w:val="a0"/>
    <w:link w:val="a9"/>
    <w:uiPriority w:val="99"/>
    <w:semiHidden/>
    <w:rsid w:val="00325BFD"/>
  </w:style>
  <w:style w:type="paragraph" w:styleId="ab">
    <w:name w:val="footer"/>
    <w:basedOn w:val="a"/>
    <w:link w:val="ac"/>
    <w:uiPriority w:val="99"/>
    <w:semiHidden/>
    <w:unhideWhenUsed/>
    <w:rsid w:val="00325BFD"/>
    <w:pPr>
      <w:tabs>
        <w:tab w:val="center" w:pos="4252"/>
        <w:tab w:val="right" w:pos="8504"/>
      </w:tabs>
      <w:snapToGrid w:val="0"/>
    </w:pPr>
  </w:style>
  <w:style w:type="character" w:customStyle="1" w:styleId="ac">
    <w:name w:val="フッター (文字)"/>
    <w:basedOn w:val="a0"/>
    <w:link w:val="ab"/>
    <w:uiPriority w:val="99"/>
    <w:semiHidden/>
    <w:rsid w:val="00325B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588</Characters>
  <Application>Microsoft Office Word</Application>
  <DocSecurity>0</DocSecurity>
  <Lines>4</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Company/>
  <LinksUpToDate>false</LinksUpToDate>
  <CharactersWithSpaces>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2007-03-15T14:41:00Z</dcterms:created>
  <dcterms:modified xsi:type="dcterms:W3CDTF">2007-03-15T14:41:00Z</dcterms:modified>
</cp:coreProperties>
</file>